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15D2" w:rsidRPr="00F867FF" w:rsidRDefault="008315D2" w:rsidP="00160F6C">
      <w:pPr>
        <w:spacing w:after="0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Положение о проведении регионального конкурса</w:t>
      </w:r>
    </w:p>
    <w:p w:rsidR="008315D2" w:rsidRPr="00F867FF" w:rsidRDefault="008315D2" w:rsidP="00160F6C">
      <w:pPr>
        <w:spacing w:after="0"/>
        <w:ind w:left="720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«Птица года 202</w:t>
      </w:r>
      <w:r w:rsidR="00B51E9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5</w:t>
      </w:r>
      <w:r w:rsidR="007428F3" w:rsidRPr="00F867F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–</w:t>
      </w:r>
      <w:r w:rsidR="00B51E9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Грач</w:t>
      </w:r>
      <w:r w:rsidRPr="00F867F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»</w:t>
      </w:r>
    </w:p>
    <w:p w:rsidR="00B51E9A" w:rsidRPr="00B51E9A" w:rsidRDefault="00B51E9A" w:rsidP="00B51E9A">
      <w:pPr>
        <w:pStyle w:val="a5"/>
        <w:shd w:val="clear" w:color="auto" w:fill="FFFFFF"/>
        <w:rPr>
          <w:color w:val="000000"/>
          <w:sz w:val="28"/>
          <w:szCs w:val="28"/>
        </w:rPr>
      </w:pPr>
      <w:r w:rsidRPr="00B51E9A">
        <w:rPr>
          <w:color w:val="000000"/>
          <w:sz w:val="28"/>
          <w:szCs w:val="28"/>
        </w:rPr>
        <w:t>Каждый год Союз охраны птиц России определяет «Птицу года». В 202</w:t>
      </w:r>
      <w:r w:rsidR="00D33065">
        <w:rPr>
          <w:color w:val="000000"/>
          <w:sz w:val="28"/>
          <w:szCs w:val="28"/>
        </w:rPr>
        <w:t>5</w:t>
      </w:r>
      <w:r w:rsidRPr="00B51E9A">
        <w:rPr>
          <w:color w:val="000000"/>
          <w:sz w:val="28"/>
          <w:szCs w:val="28"/>
        </w:rPr>
        <w:t xml:space="preserve"> году ею стал грач.</w:t>
      </w:r>
    </w:p>
    <w:p w:rsidR="00B51E9A" w:rsidRPr="00B51E9A" w:rsidRDefault="00B51E9A" w:rsidP="00B51E9A">
      <w:pPr>
        <w:pStyle w:val="a5"/>
        <w:shd w:val="clear" w:color="auto" w:fill="FFFFFF"/>
        <w:rPr>
          <w:color w:val="000000"/>
          <w:sz w:val="28"/>
          <w:szCs w:val="28"/>
        </w:rPr>
      </w:pPr>
      <w:r w:rsidRPr="00B51E9A">
        <w:rPr>
          <w:color w:val="000000"/>
          <w:sz w:val="28"/>
          <w:szCs w:val="28"/>
        </w:rPr>
        <w:t>Эта традиция зародилась в 1996 году и с тех пор стала неотъемлемой частью работы Союза. Выбранный вид приобретает статус символа природоохранной деятельности, и вокруг него проводятся исследования, организуются конференции и распространяются информационные материалы.</w:t>
      </w:r>
    </w:p>
    <w:p w:rsidR="00B51E9A" w:rsidRPr="00B51E9A" w:rsidRDefault="00B51E9A" w:rsidP="00B51E9A">
      <w:pPr>
        <w:pStyle w:val="a5"/>
        <w:shd w:val="clear" w:color="auto" w:fill="FFFFFF"/>
        <w:rPr>
          <w:color w:val="000000"/>
          <w:sz w:val="28"/>
          <w:szCs w:val="28"/>
        </w:rPr>
      </w:pPr>
      <w:r w:rsidRPr="00B51E9A">
        <w:rPr>
          <w:color w:val="000000"/>
          <w:sz w:val="28"/>
          <w:szCs w:val="28"/>
        </w:rPr>
        <w:t xml:space="preserve">Грачи — довольно крупные птицы из семейства </w:t>
      </w:r>
      <w:proofErr w:type="spellStart"/>
      <w:r w:rsidRPr="00B51E9A">
        <w:rPr>
          <w:color w:val="000000"/>
          <w:sz w:val="28"/>
          <w:szCs w:val="28"/>
        </w:rPr>
        <w:t>врановых</w:t>
      </w:r>
      <w:proofErr w:type="spellEnd"/>
      <w:r w:rsidRPr="00B51E9A">
        <w:rPr>
          <w:color w:val="000000"/>
          <w:sz w:val="28"/>
          <w:szCs w:val="28"/>
        </w:rPr>
        <w:t>. Их размер сравним с серой вороной, а внешне они похожи на ворона. Оперение грачей чёрное с переливами синего и фиолетового оттенков, а на клюве заметно белое кольцо у основания.</w:t>
      </w:r>
    </w:p>
    <w:p w:rsidR="00B51E9A" w:rsidRPr="00B51E9A" w:rsidRDefault="00B51E9A" w:rsidP="00B51E9A">
      <w:pPr>
        <w:pStyle w:val="a5"/>
        <w:shd w:val="clear" w:color="auto" w:fill="FFFFFF"/>
        <w:rPr>
          <w:color w:val="000000"/>
          <w:sz w:val="28"/>
          <w:szCs w:val="28"/>
        </w:rPr>
      </w:pPr>
      <w:r w:rsidRPr="00B51E9A">
        <w:rPr>
          <w:color w:val="000000"/>
          <w:sz w:val="28"/>
          <w:szCs w:val="28"/>
        </w:rPr>
        <w:t>Объявление грача «Птицей года» в 2025 году открывает новые горизонты для изучения этих удивительных птиц. Научные исследования подтверждают, что грачи обладают высоким интеллектом и удивительными умственными способностями. Они способны различать цвета и имеют хорошо развитую зрительную память.</w:t>
      </w:r>
    </w:p>
    <w:p w:rsidR="008315D2" w:rsidRPr="00F867FF" w:rsidRDefault="008315D2" w:rsidP="00B51E9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Условия конкурса «</w:t>
      </w:r>
      <w:r w:rsidR="00B904E9" w:rsidRPr="00F867FF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Птица года 202</w:t>
      </w:r>
      <w:r w:rsidR="00B51E9A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5 -</w:t>
      </w:r>
      <w:r w:rsidR="00D33065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 </w:t>
      </w:r>
      <w:r w:rsidR="00B51E9A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Грач</w:t>
      </w:r>
      <w:r w:rsidRPr="00F867FF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»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shd w:val="clear" w:color="auto" w:fill="FFFFFF"/>
          <w:lang w:eastAsia="ru-RU"/>
        </w:rPr>
        <w:t>1. Общие положения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1.1. Цель конкурса:</w:t>
      </w:r>
    </w:p>
    <w:p w:rsidR="008315D2" w:rsidRPr="00F867FF" w:rsidRDefault="008315D2" w:rsidP="00160F6C">
      <w:pPr>
        <w:pStyle w:val="a3"/>
        <w:numPr>
          <w:ilvl w:val="0"/>
          <w:numId w:val="1"/>
        </w:numPr>
        <w:spacing w:after="0"/>
        <w:ind w:left="426" w:hanging="426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867FF">
        <w:rPr>
          <w:rFonts w:ascii="Times New Roman" w:hAnsi="Times New Roman" w:cs="Times New Roman"/>
          <w:sz w:val="28"/>
          <w:szCs w:val="28"/>
        </w:rPr>
        <w:t xml:space="preserve">мобилизовать действия </w:t>
      </w: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сохранению </w:t>
      </w:r>
      <w:r w:rsidR="00B51E9A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Грача</w:t>
      </w: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F867FF">
        <w:rPr>
          <w:rFonts w:ascii="Times New Roman" w:hAnsi="Times New Roman" w:cs="Times New Roman"/>
          <w:sz w:val="28"/>
          <w:szCs w:val="28"/>
        </w:rPr>
        <w:t xml:space="preserve">распространить знания о </w:t>
      </w:r>
      <w:r w:rsidR="00B904E9" w:rsidRPr="00F867FF">
        <w:rPr>
          <w:rFonts w:ascii="Times New Roman" w:hAnsi="Times New Roman" w:cs="Times New Roman"/>
          <w:sz w:val="28"/>
          <w:szCs w:val="28"/>
        </w:rPr>
        <w:t>нем</w:t>
      </w:r>
      <w:r w:rsidR="00F74DDC" w:rsidRPr="00F867FF">
        <w:rPr>
          <w:rFonts w:ascii="Times New Roman" w:hAnsi="Times New Roman" w:cs="Times New Roman"/>
          <w:sz w:val="28"/>
          <w:szCs w:val="28"/>
        </w:rPr>
        <w:t>среди населения.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1.2. Задачи конкурса:</w:t>
      </w:r>
    </w:p>
    <w:p w:rsidR="008315D2" w:rsidRPr="00F867FF" w:rsidRDefault="008315D2" w:rsidP="00160F6C">
      <w:pPr>
        <w:pStyle w:val="a3"/>
        <w:numPr>
          <w:ilvl w:val="0"/>
          <w:numId w:val="1"/>
        </w:numPr>
        <w:spacing w:after="0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формирование представления у детей об уникальности и ценности особо охраняемых природных территорий (ООПТ) России;</w:t>
      </w:r>
    </w:p>
    <w:p w:rsidR="008315D2" w:rsidRPr="00F867FF" w:rsidRDefault="008315D2" w:rsidP="00160F6C">
      <w:pPr>
        <w:pStyle w:val="a3"/>
        <w:numPr>
          <w:ilvl w:val="0"/>
          <w:numId w:val="1"/>
        </w:numPr>
        <w:spacing w:after="0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углубление знаний о животном мире;</w:t>
      </w:r>
    </w:p>
    <w:p w:rsidR="008315D2" w:rsidRPr="00F867FF" w:rsidRDefault="008315D2" w:rsidP="00160F6C">
      <w:pPr>
        <w:pStyle w:val="a3"/>
        <w:numPr>
          <w:ilvl w:val="0"/>
          <w:numId w:val="1"/>
        </w:numPr>
        <w:spacing w:after="0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формирование экологической культуры через творческую деятельность.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1.3. Учредители конкурса</w:t>
      </w:r>
    </w:p>
    <w:p w:rsidR="008315D2" w:rsidRPr="00F867FF" w:rsidRDefault="008315D2" w:rsidP="00160F6C">
      <w:pPr>
        <w:pStyle w:val="a3"/>
        <w:numPr>
          <w:ilvl w:val="0"/>
          <w:numId w:val="2"/>
        </w:numPr>
        <w:spacing w:after="0"/>
        <w:ind w:left="426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ФГБУ «Окский государственный природный заповедник»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1.4. Участники конкурса:</w:t>
      </w:r>
    </w:p>
    <w:p w:rsidR="008315D2" w:rsidRPr="00F867FF" w:rsidRDefault="008315D2" w:rsidP="00160F6C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конкурсе принимают участие дети и подростки общеобразовательных учреждений, учреждений дополнительного образования детей, детских домов и школ коррекционного типа</w:t>
      </w:r>
    </w:p>
    <w:p w:rsidR="008315D2" w:rsidRPr="00F867FF" w:rsidRDefault="008315D2" w:rsidP="00160F6C">
      <w:pPr>
        <w:spacing w:after="0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Участники делятся на три возрастные группы:</w:t>
      </w:r>
    </w:p>
    <w:p w:rsidR="008315D2" w:rsidRPr="00F867FF" w:rsidRDefault="008315D2" w:rsidP="00160F6C">
      <w:pPr>
        <w:pStyle w:val="a3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группа – от </w:t>
      </w:r>
      <w:r w:rsidR="00821F8D"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r w:rsidR="00821F8D"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</w:t>
      </w:r>
    </w:p>
    <w:p w:rsidR="008315D2" w:rsidRPr="00F867FF" w:rsidRDefault="008315D2" w:rsidP="00160F6C">
      <w:pPr>
        <w:pStyle w:val="a3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>2группа – от 1</w:t>
      </w:r>
      <w:r w:rsidR="00821F8D"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13 лет</w:t>
      </w:r>
    </w:p>
    <w:p w:rsidR="008315D2" w:rsidRPr="00F867FF" w:rsidRDefault="008315D2" w:rsidP="00160F6C">
      <w:pPr>
        <w:pStyle w:val="a3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>3 группа – от 14 до16 лет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bCs/>
          <w:spacing w:val="-3"/>
          <w:sz w:val="28"/>
          <w:szCs w:val="28"/>
          <w:shd w:val="clear" w:color="auto" w:fill="FFFFFF"/>
          <w:lang w:eastAsia="ru-RU"/>
        </w:rPr>
        <w:t>1.5. Сроки проведения конкурса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Конкурс проводится с </w:t>
      </w:r>
      <w:r w:rsidR="00023F24">
        <w:rPr>
          <w:rFonts w:ascii="Times New Roman" w:eastAsia="Times New Roman" w:hAnsi="Times New Roman" w:cs="Times New Roman"/>
          <w:color w:val="000000" w:themeColor="text1"/>
          <w:spacing w:val="-3"/>
          <w:sz w:val="28"/>
          <w:szCs w:val="28"/>
          <w:shd w:val="clear" w:color="auto" w:fill="FFFFFF"/>
          <w:lang w:eastAsia="ru-RU"/>
        </w:rPr>
        <w:t>1</w:t>
      </w:r>
      <w:r w:rsidR="006E616E">
        <w:rPr>
          <w:rFonts w:ascii="Times New Roman" w:eastAsia="Times New Roman" w:hAnsi="Times New Roman" w:cs="Times New Roman"/>
          <w:color w:val="000000" w:themeColor="text1"/>
          <w:spacing w:val="-3"/>
          <w:sz w:val="28"/>
          <w:szCs w:val="28"/>
          <w:shd w:val="clear" w:color="auto" w:fill="FFFFFF"/>
          <w:lang w:eastAsia="ru-RU"/>
        </w:rPr>
        <w:t>1</w:t>
      </w:r>
      <w:r w:rsidR="00023F24">
        <w:rPr>
          <w:rFonts w:ascii="Times New Roman" w:eastAsia="Times New Roman" w:hAnsi="Times New Roman" w:cs="Times New Roman"/>
          <w:color w:val="000000" w:themeColor="text1"/>
          <w:spacing w:val="-3"/>
          <w:sz w:val="28"/>
          <w:szCs w:val="28"/>
          <w:shd w:val="clear" w:color="auto" w:fill="FFFFFF"/>
          <w:lang w:eastAsia="ru-RU"/>
        </w:rPr>
        <w:t xml:space="preserve"> марта</w:t>
      </w:r>
      <w:r w:rsidRPr="00F867FF">
        <w:rPr>
          <w:rFonts w:ascii="Times New Roman" w:eastAsia="Times New Roman" w:hAnsi="Times New Roman" w:cs="Times New Roman"/>
          <w:color w:val="000000" w:themeColor="text1"/>
          <w:spacing w:val="-3"/>
          <w:sz w:val="28"/>
          <w:szCs w:val="28"/>
          <w:shd w:val="clear" w:color="auto" w:fill="FFFFFF"/>
          <w:lang w:eastAsia="ru-RU"/>
        </w:rPr>
        <w:t xml:space="preserve">  по 2</w:t>
      </w:r>
      <w:r w:rsidR="00F74DDC" w:rsidRPr="00F867FF">
        <w:rPr>
          <w:rFonts w:ascii="Times New Roman" w:eastAsia="Times New Roman" w:hAnsi="Times New Roman" w:cs="Times New Roman"/>
          <w:color w:val="000000" w:themeColor="text1"/>
          <w:spacing w:val="-3"/>
          <w:sz w:val="28"/>
          <w:szCs w:val="28"/>
          <w:shd w:val="clear" w:color="auto" w:fill="FFFFFF"/>
          <w:lang w:eastAsia="ru-RU"/>
        </w:rPr>
        <w:t>8</w:t>
      </w:r>
      <w:r w:rsidR="00D33065" w:rsidRPr="001D33F7">
        <w:rPr>
          <w:rFonts w:ascii="Times New Roman" w:eastAsia="Times New Roman" w:hAnsi="Times New Roman" w:cs="Times New Roman"/>
          <w:color w:val="000000" w:themeColor="text1"/>
          <w:spacing w:val="-3"/>
          <w:sz w:val="28"/>
          <w:szCs w:val="28"/>
          <w:shd w:val="clear" w:color="auto" w:fill="FFFFFF"/>
          <w:lang w:eastAsia="ru-RU"/>
        </w:rPr>
        <w:t xml:space="preserve"> </w:t>
      </w:r>
      <w:r w:rsidR="00F74DDC" w:rsidRPr="00F867FF">
        <w:rPr>
          <w:rFonts w:ascii="Times New Roman" w:eastAsia="Times New Roman" w:hAnsi="Times New Roman" w:cs="Times New Roman"/>
          <w:color w:val="000000" w:themeColor="text1"/>
          <w:spacing w:val="-3"/>
          <w:sz w:val="28"/>
          <w:szCs w:val="28"/>
          <w:shd w:val="clear" w:color="auto" w:fill="FFFFFF"/>
          <w:lang w:eastAsia="ru-RU"/>
        </w:rPr>
        <w:t xml:space="preserve">апреля </w:t>
      </w:r>
      <w:r w:rsidRPr="00F867FF">
        <w:rPr>
          <w:rFonts w:ascii="Times New Roman" w:eastAsia="Times New Roman" w:hAnsi="Times New Roman" w:cs="Times New Roman"/>
          <w:color w:val="000000" w:themeColor="text1"/>
          <w:spacing w:val="-3"/>
          <w:sz w:val="28"/>
          <w:szCs w:val="28"/>
          <w:shd w:val="clear" w:color="auto" w:fill="FFFFFF"/>
          <w:lang w:eastAsia="ru-RU"/>
        </w:rPr>
        <w:t xml:space="preserve"> 202</w:t>
      </w:r>
      <w:r w:rsidR="00B51E9A">
        <w:rPr>
          <w:rFonts w:ascii="Times New Roman" w:eastAsia="Times New Roman" w:hAnsi="Times New Roman" w:cs="Times New Roman"/>
          <w:color w:val="000000" w:themeColor="text1"/>
          <w:spacing w:val="-3"/>
          <w:sz w:val="28"/>
          <w:szCs w:val="28"/>
          <w:shd w:val="clear" w:color="auto" w:fill="FFFFFF"/>
          <w:lang w:eastAsia="ru-RU"/>
        </w:rPr>
        <w:t>5</w:t>
      </w:r>
      <w:r w:rsidRPr="00F867FF">
        <w:rPr>
          <w:rFonts w:ascii="Times New Roman" w:eastAsia="Times New Roman" w:hAnsi="Times New Roman" w:cs="Times New Roman"/>
          <w:color w:val="000000" w:themeColor="text1"/>
          <w:spacing w:val="-3"/>
          <w:sz w:val="28"/>
          <w:szCs w:val="28"/>
          <w:shd w:val="clear" w:color="auto" w:fill="FFFFFF"/>
          <w:lang w:eastAsia="ru-RU"/>
        </w:rPr>
        <w:t xml:space="preserve"> г. </w:t>
      </w:r>
    </w:p>
    <w:p w:rsidR="008315D2" w:rsidRPr="00F867FF" w:rsidRDefault="008315D2" w:rsidP="00160F6C">
      <w:pPr>
        <w:pStyle w:val="a3"/>
        <w:numPr>
          <w:ilvl w:val="0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приём работ – до </w:t>
      </w:r>
      <w:r w:rsidR="006E616E">
        <w:rPr>
          <w:rFonts w:ascii="Times New Roman" w:eastAsia="Times New Roman" w:hAnsi="Times New Roman" w:cs="Times New Roman"/>
          <w:color w:val="000000" w:themeColor="text1"/>
          <w:spacing w:val="-3"/>
          <w:sz w:val="28"/>
          <w:szCs w:val="28"/>
          <w:shd w:val="clear" w:color="auto" w:fill="FFFFFF"/>
          <w:lang w:eastAsia="ru-RU"/>
        </w:rPr>
        <w:t>15</w:t>
      </w:r>
      <w:r w:rsidR="00F74DDC" w:rsidRPr="00F867FF">
        <w:rPr>
          <w:rFonts w:ascii="Times New Roman" w:eastAsia="Times New Roman" w:hAnsi="Times New Roman" w:cs="Times New Roman"/>
          <w:color w:val="000000" w:themeColor="text1"/>
          <w:spacing w:val="-3"/>
          <w:sz w:val="28"/>
          <w:szCs w:val="28"/>
          <w:shd w:val="clear" w:color="auto" w:fill="FFFFFF"/>
          <w:lang w:eastAsia="ru-RU"/>
        </w:rPr>
        <w:t>апреля</w:t>
      </w: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 202</w:t>
      </w:r>
      <w:r w:rsidR="00B51E9A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5</w:t>
      </w: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 г.</w:t>
      </w:r>
    </w:p>
    <w:p w:rsidR="008315D2" w:rsidRPr="00F867FF" w:rsidRDefault="008315D2" w:rsidP="00160F6C">
      <w:pPr>
        <w:pStyle w:val="a3"/>
        <w:numPr>
          <w:ilvl w:val="0"/>
          <w:numId w:val="4"/>
        </w:numPr>
        <w:spacing w:after="0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lastRenderedPageBreak/>
        <w:t xml:space="preserve">работа жюри в Окском заповеднике, подведение итогов – с </w:t>
      </w:r>
      <w:r w:rsidR="006E616E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2</w:t>
      </w:r>
      <w:r w:rsidR="002D772A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0</w:t>
      </w:r>
      <w:r w:rsidR="001D33F7" w:rsidRPr="001D33F7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 </w:t>
      </w:r>
      <w:r w:rsidR="00F74DDC"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апреля</w:t>
      </w: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 по </w:t>
      </w:r>
      <w:r w:rsidR="006E616E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28</w:t>
      </w:r>
      <w:r w:rsidR="001D33F7" w:rsidRPr="001D33F7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 </w:t>
      </w:r>
      <w:r w:rsidR="00F74DDC"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апреля</w:t>
      </w: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 202</w:t>
      </w:r>
      <w:r w:rsidR="00B51E9A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5</w:t>
      </w: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 г.  </w:t>
      </w:r>
    </w:p>
    <w:p w:rsidR="00F40145" w:rsidRPr="00F867FF" w:rsidRDefault="00F40145" w:rsidP="00160F6C">
      <w:pPr>
        <w:pStyle w:val="a3"/>
        <w:numPr>
          <w:ilvl w:val="0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итоги конкурса будут представлены на сайте заповедника (</w:t>
      </w:r>
      <w:r w:rsidRPr="00F867F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http</w:t>
      </w: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>://</w:t>
      </w:r>
      <w:r w:rsidRPr="00F867F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www</w:t>
      </w:r>
      <w:r w:rsidR="00D33065" w:rsidRPr="00D3306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F867F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oksky</w:t>
      </w:r>
      <w:proofErr w:type="spellEnd"/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F867F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reserve</w:t>
      </w: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F867F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2D772A">
        <w:rPr>
          <w:rFonts w:ascii="Times New Roman" w:eastAsia="Times New Roman" w:hAnsi="Times New Roman" w:cs="Times New Roman"/>
          <w:sz w:val="28"/>
          <w:szCs w:val="28"/>
          <w:lang w:eastAsia="ru-RU"/>
        </w:rPr>
        <w:t>6 мая</w:t>
      </w:r>
      <w:r w:rsidR="00D33065" w:rsidRPr="00D3306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315D2" w:rsidRPr="00F867FF" w:rsidRDefault="008315D2" w:rsidP="00160F6C">
      <w:pPr>
        <w:pStyle w:val="a3"/>
        <w:numPr>
          <w:ilvl w:val="0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награждение </w:t>
      </w:r>
      <w:r w:rsidR="007428F3"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победителей </w:t>
      </w: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– с 14 сентября по 15 октября 202</w:t>
      </w:r>
      <w:r w:rsidR="00B51E9A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5</w:t>
      </w: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 г.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>1.6. Прием конкурсных работ</w:t>
      </w:r>
    </w:p>
    <w:p w:rsidR="008315D2" w:rsidRPr="00F867FF" w:rsidRDefault="008315D2" w:rsidP="00160F6C">
      <w:pPr>
        <w:pStyle w:val="a3"/>
        <w:numPr>
          <w:ilvl w:val="0"/>
          <w:numId w:val="5"/>
        </w:numPr>
        <w:spacing w:after="0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каждый участник конкурс</w:t>
      </w:r>
      <w:r w:rsidR="00821F8D"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а</w:t>
      </w: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 должен представить только одну работу!</w:t>
      </w:r>
    </w:p>
    <w:p w:rsidR="008315D2" w:rsidRPr="00F867FF" w:rsidRDefault="008315D2" w:rsidP="00160F6C">
      <w:pPr>
        <w:pStyle w:val="a3"/>
        <w:numPr>
          <w:ilvl w:val="0"/>
          <w:numId w:val="5"/>
        </w:numPr>
        <w:spacing w:after="0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при пересылке отобранные работы должны быть хорошо упакованы </w:t>
      </w:r>
    </w:p>
    <w:p w:rsidR="008315D2" w:rsidRPr="00F867FF" w:rsidRDefault="008315D2" w:rsidP="00160F6C">
      <w:pPr>
        <w:pStyle w:val="a3"/>
        <w:numPr>
          <w:ilvl w:val="0"/>
          <w:numId w:val="5"/>
        </w:numPr>
        <w:spacing w:after="0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работы, представленные позже указанного срока, не рассматриваются</w:t>
      </w:r>
    </w:p>
    <w:p w:rsidR="008315D2" w:rsidRPr="00F867FF" w:rsidRDefault="008315D2" w:rsidP="00160F6C">
      <w:pPr>
        <w:pStyle w:val="a3"/>
        <w:numPr>
          <w:ilvl w:val="0"/>
          <w:numId w:val="5"/>
        </w:numPr>
        <w:spacing w:after="0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работы, присланные на конкурс, не возвращаются</w:t>
      </w:r>
    </w:p>
    <w:p w:rsidR="008315D2" w:rsidRPr="00F867FF" w:rsidRDefault="008315D2" w:rsidP="00160F6C">
      <w:pPr>
        <w:pStyle w:val="a3"/>
        <w:numPr>
          <w:ilvl w:val="0"/>
          <w:numId w:val="5"/>
        </w:numPr>
        <w:spacing w:after="0"/>
        <w:ind w:left="426"/>
        <w:jc w:val="both"/>
        <w:rPr>
          <w:rFonts w:ascii="Times New Roman" w:eastAsia="Times New Roman" w:hAnsi="Times New Roman" w:cs="Times New Roman"/>
          <w:color w:val="3B0005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отобранные работы должны быть высланы </w:t>
      </w:r>
      <w:r w:rsidRPr="00F867F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до </w:t>
      </w:r>
      <w:r w:rsidR="006E616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15</w:t>
      </w:r>
      <w:r w:rsidR="00D33065" w:rsidRPr="00D3306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="00F74DDC" w:rsidRPr="00F867F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апреля</w:t>
      </w: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 391072, Рязанская обл., Спасский район, п/о Лакаш, ФГБУ «Окский государственный заповедник», отдел </w:t>
      </w:r>
      <w:proofErr w:type="spellStart"/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экопросвещения</w:t>
      </w:r>
      <w:proofErr w:type="spellEnd"/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>Овчинниковой</w:t>
      </w:r>
      <w:proofErr w:type="spellEnd"/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Ольге Павловне (тел. 8-910-502-63-28; </w:t>
      </w:r>
      <w:r w:rsidRPr="00F867F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F867F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r w:rsidRPr="00F86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 w:rsidRPr="00F867FF">
        <w:rPr>
          <w:rFonts w:ascii="Times New Roman" w:eastAsia="Times New Roman" w:hAnsi="Times New Roman" w:cs="Times New Roman"/>
          <w:color w:val="3B0005"/>
          <w:sz w:val="28"/>
          <w:szCs w:val="28"/>
          <w:lang w:val="en-US" w:eastAsia="ru-RU"/>
        </w:rPr>
        <w:t>olg</w:t>
      </w:r>
      <w:proofErr w:type="spellEnd"/>
      <w:r w:rsidRPr="00F867FF">
        <w:rPr>
          <w:rFonts w:ascii="Times New Roman" w:eastAsia="Times New Roman" w:hAnsi="Times New Roman" w:cs="Times New Roman"/>
          <w:color w:val="3B0005"/>
          <w:sz w:val="28"/>
          <w:szCs w:val="28"/>
          <w:lang w:eastAsia="ru-RU"/>
        </w:rPr>
        <w:t>64683732@</w:t>
      </w:r>
      <w:proofErr w:type="spellStart"/>
      <w:r w:rsidRPr="00F867FF">
        <w:rPr>
          <w:rFonts w:ascii="Times New Roman" w:eastAsia="Times New Roman" w:hAnsi="Times New Roman" w:cs="Times New Roman"/>
          <w:color w:val="3B0005"/>
          <w:sz w:val="28"/>
          <w:szCs w:val="28"/>
          <w:lang w:val="en-US" w:eastAsia="ru-RU"/>
        </w:rPr>
        <w:t>ya</w:t>
      </w:r>
      <w:proofErr w:type="spellEnd"/>
      <w:r w:rsidRPr="00F867FF">
        <w:rPr>
          <w:rFonts w:ascii="Times New Roman" w:eastAsia="Times New Roman" w:hAnsi="Times New Roman" w:cs="Times New Roman"/>
          <w:color w:val="3B0005"/>
          <w:sz w:val="28"/>
          <w:szCs w:val="28"/>
          <w:lang w:eastAsia="ru-RU"/>
        </w:rPr>
        <w:t>.</w:t>
      </w:r>
      <w:proofErr w:type="spellStart"/>
      <w:r w:rsidRPr="00F867FF">
        <w:rPr>
          <w:rFonts w:ascii="Times New Roman" w:eastAsia="Times New Roman" w:hAnsi="Times New Roman" w:cs="Times New Roman"/>
          <w:color w:val="3B0005"/>
          <w:sz w:val="28"/>
          <w:szCs w:val="28"/>
          <w:lang w:val="en-US" w:eastAsia="ru-RU"/>
        </w:rPr>
        <w:t>ru</w:t>
      </w:r>
      <w:proofErr w:type="spellEnd"/>
      <w:r w:rsidR="00F74DDC" w:rsidRPr="00F867FF">
        <w:rPr>
          <w:rFonts w:ascii="Times New Roman" w:eastAsia="Times New Roman" w:hAnsi="Times New Roman" w:cs="Times New Roman"/>
          <w:color w:val="3B0005"/>
          <w:sz w:val="28"/>
          <w:szCs w:val="28"/>
          <w:lang w:eastAsia="ru-RU"/>
        </w:rPr>
        <w:t>.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shd w:val="clear" w:color="auto" w:fill="FFFFFF"/>
          <w:lang w:eastAsia="ru-RU"/>
        </w:rPr>
        <w:t>2. Формат проведения конкурса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2.1. </w:t>
      </w:r>
      <w:r w:rsidR="00F74DDC" w:rsidRPr="00F867FF">
        <w:rPr>
          <w:rFonts w:ascii="Times New Roman" w:hAnsi="Times New Roman" w:cs="Times New Roman"/>
          <w:sz w:val="28"/>
          <w:szCs w:val="28"/>
        </w:rPr>
        <w:t>На  конкурс  принимаются работы, выполненные в виде аппликации и  подел</w:t>
      </w:r>
      <w:r w:rsidR="00DB31F7" w:rsidRPr="00F867FF">
        <w:rPr>
          <w:rFonts w:ascii="Times New Roman" w:hAnsi="Times New Roman" w:cs="Times New Roman"/>
          <w:sz w:val="28"/>
          <w:szCs w:val="28"/>
        </w:rPr>
        <w:t>ок</w:t>
      </w:r>
      <w:r w:rsidR="00F74DDC" w:rsidRPr="00F867FF">
        <w:rPr>
          <w:rFonts w:ascii="Times New Roman" w:hAnsi="Times New Roman" w:cs="Times New Roman"/>
          <w:sz w:val="28"/>
          <w:szCs w:val="28"/>
        </w:rPr>
        <w:t xml:space="preserve"> из </w:t>
      </w:r>
      <w:r w:rsidR="00DB31F7" w:rsidRPr="00F867FF">
        <w:rPr>
          <w:rFonts w:ascii="Times New Roman" w:hAnsi="Times New Roman" w:cs="Times New Roman"/>
          <w:sz w:val="28"/>
          <w:szCs w:val="28"/>
        </w:rPr>
        <w:t xml:space="preserve">любых </w:t>
      </w:r>
      <w:r w:rsidR="00F74DDC" w:rsidRPr="00F867FF">
        <w:rPr>
          <w:rFonts w:ascii="Times New Roman" w:hAnsi="Times New Roman" w:cs="Times New Roman"/>
          <w:sz w:val="28"/>
          <w:szCs w:val="28"/>
        </w:rPr>
        <w:t>природных материалов.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2.2. Требования к р</w:t>
      </w:r>
      <w:r w:rsidR="00F74DDC"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аботам</w:t>
      </w: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:</w:t>
      </w:r>
    </w:p>
    <w:p w:rsidR="008315D2" w:rsidRPr="00F867FF" w:rsidRDefault="008315D2" w:rsidP="00160F6C">
      <w:pPr>
        <w:pStyle w:val="a3"/>
        <w:numPr>
          <w:ilvl w:val="0"/>
          <w:numId w:val="5"/>
        </w:numPr>
        <w:spacing w:after="0"/>
        <w:ind w:left="426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она должна соответствовать заявленной тематике </w:t>
      </w:r>
      <w:r w:rsidR="00DB31F7"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конкурса;</w:t>
      </w:r>
    </w:p>
    <w:p w:rsidR="00DB31F7" w:rsidRPr="00F867FF" w:rsidRDefault="00F74DDC" w:rsidP="00160F6C">
      <w:pPr>
        <w:pStyle w:val="a3"/>
        <w:numPr>
          <w:ilvl w:val="0"/>
          <w:numId w:val="5"/>
        </w:numPr>
        <w:spacing w:after="0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должна</w:t>
      </w:r>
      <w:r w:rsidR="008315D2"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 быть </w:t>
      </w:r>
      <w:r w:rsidR="00DB31F7"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выполнена </w:t>
      </w:r>
      <w:r w:rsidR="008315D2"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самостоятельно</w:t>
      </w:r>
      <w:r w:rsidR="00DB31F7"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 участник</w:t>
      </w:r>
      <w:r w:rsidR="00821F8D"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ом</w:t>
      </w:r>
      <w:r w:rsidR="00DB31F7"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 конкурса;</w:t>
      </w:r>
    </w:p>
    <w:p w:rsidR="00DB31F7" w:rsidRPr="00F867FF" w:rsidRDefault="00DB31F7" w:rsidP="00160F6C">
      <w:pPr>
        <w:pStyle w:val="a3"/>
        <w:numPr>
          <w:ilvl w:val="0"/>
          <w:numId w:val="5"/>
        </w:numPr>
        <w:spacing w:after="0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hAnsi="Times New Roman" w:cs="Times New Roman"/>
          <w:sz w:val="28"/>
          <w:szCs w:val="28"/>
        </w:rPr>
        <w:t xml:space="preserve">размером не </w:t>
      </w:r>
      <w:r w:rsidRPr="00F867FF">
        <w:rPr>
          <w:rFonts w:ascii="Times New Roman" w:hAnsi="Times New Roman" w:cs="Times New Roman"/>
          <w:b/>
          <w:sz w:val="28"/>
          <w:szCs w:val="28"/>
          <w:u w:val="single"/>
        </w:rPr>
        <w:t>более 20 х 20 см.</w:t>
      </w:r>
      <w:r w:rsidRPr="00F867FF">
        <w:rPr>
          <w:rFonts w:ascii="Times New Roman" w:hAnsi="Times New Roman" w:cs="Times New Roman"/>
          <w:sz w:val="28"/>
          <w:szCs w:val="28"/>
        </w:rPr>
        <w:t xml:space="preserve"> и иметь необходимый </w:t>
      </w:r>
      <w:r w:rsidRPr="00F867FF">
        <w:rPr>
          <w:rFonts w:ascii="Times New Roman" w:hAnsi="Times New Roman" w:cs="Times New Roman"/>
          <w:sz w:val="28"/>
          <w:szCs w:val="28"/>
          <w:u w:val="single"/>
        </w:rPr>
        <w:t>крепёж;</w:t>
      </w:r>
    </w:p>
    <w:p w:rsidR="00160F6C" w:rsidRPr="00F867FF" w:rsidRDefault="008315D2" w:rsidP="00160F6C">
      <w:pPr>
        <w:pStyle w:val="a3"/>
        <w:numPr>
          <w:ilvl w:val="0"/>
          <w:numId w:val="5"/>
        </w:numPr>
        <w:spacing w:after="0"/>
        <w:ind w:left="426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предложено использовать следующую этикетку, которую следует осторожно, чтобы не повредить работу, наклеить на оборотную сторону рисунка</w:t>
      </w:r>
      <w:r w:rsidR="00DB31F7"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;</w:t>
      </w:r>
    </w:p>
    <w:p w:rsidR="008315D2" w:rsidRPr="00F867FF" w:rsidRDefault="008315D2" w:rsidP="00160F6C">
      <w:pPr>
        <w:pStyle w:val="a3"/>
        <w:numPr>
          <w:ilvl w:val="0"/>
          <w:numId w:val="7"/>
        </w:numPr>
        <w:spacing w:after="0"/>
        <w:ind w:left="426"/>
        <w:jc w:val="both"/>
        <w:rPr>
          <w:rFonts w:ascii="Times New Roman" w:eastAsia="Times New Roman" w:hAnsi="Times New Roman" w:cs="Times New Roman"/>
          <w:bCs/>
          <w:spacing w:val="-3"/>
          <w:sz w:val="28"/>
          <w:szCs w:val="28"/>
          <w:shd w:val="clear" w:color="auto" w:fill="FFFFFF"/>
          <w:lang w:eastAsia="ru-RU"/>
        </w:rPr>
      </w:pPr>
      <w:r w:rsidRPr="00F867FF">
        <w:rPr>
          <w:rFonts w:ascii="Times New Roman" w:eastAsia="Times New Roman" w:hAnsi="Times New Roman" w:cs="Times New Roman"/>
          <w:bCs/>
          <w:spacing w:val="-3"/>
          <w:sz w:val="28"/>
          <w:szCs w:val="28"/>
          <w:shd w:val="clear" w:color="auto" w:fill="FFFFFF"/>
          <w:lang w:eastAsia="ru-RU"/>
        </w:rPr>
        <w:t>в</w:t>
      </w:r>
      <w:r w:rsidR="00DB31F7" w:rsidRPr="00F867FF">
        <w:rPr>
          <w:rFonts w:ascii="Times New Roman" w:eastAsia="Times New Roman" w:hAnsi="Times New Roman" w:cs="Times New Roman"/>
          <w:bCs/>
          <w:spacing w:val="-3"/>
          <w:sz w:val="28"/>
          <w:szCs w:val="28"/>
          <w:shd w:val="clear" w:color="auto" w:fill="FFFFFF"/>
          <w:lang w:eastAsia="ru-RU"/>
        </w:rPr>
        <w:t xml:space="preserve"> случае</w:t>
      </w:r>
      <w:r w:rsidRPr="00F867FF">
        <w:rPr>
          <w:rFonts w:ascii="Times New Roman" w:eastAsia="Times New Roman" w:hAnsi="Times New Roman" w:cs="Times New Roman"/>
          <w:bCs/>
          <w:spacing w:val="-3"/>
          <w:sz w:val="28"/>
          <w:szCs w:val="28"/>
          <w:shd w:val="clear" w:color="auto" w:fill="FFFFFF"/>
          <w:lang w:eastAsia="ru-RU"/>
        </w:rPr>
        <w:t xml:space="preserve"> если указанная информация представлена не полностью, работы не рассматриваются и не возвращаются.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shd w:val="clear" w:color="auto" w:fill="FFFFFF"/>
          <w:lang w:eastAsia="ru-RU"/>
        </w:rPr>
        <w:t>3.</w:t>
      </w:r>
      <w:r w:rsidR="00D33065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shd w:val="clear" w:color="auto" w:fill="FFFFFF"/>
          <w:lang w:val="en-US" w:eastAsia="ru-RU"/>
        </w:rPr>
        <w:t xml:space="preserve"> </w:t>
      </w:r>
      <w:r w:rsidRPr="00F867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Критерии оценки работ: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Каждая работа будет оценена отдельно по следующим критериям:</w:t>
      </w:r>
    </w:p>
    <w:p w:rsidR="008315D2" w:rsidRPr="00F867FF" w:rsidRDefault="008315D2" w:rsidP="00160F6C">
      <w:pPr>
        <w:pStyle w:val="a3"/>
        <w:numPr>
          <w:ilvl w:val="0"/>
          <w:numId w:val="6"/>
        </w:numPr>
        <w:spacing w:after="0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содержательность и соответствие теме конкурса</w:t>
      </w:r>
    </w:p>
    <w:p w:rsidR="008315D2" w:rsidRPr="00F867FF" w:rsidRDefault="008315D2" w:rsidP="00160F6C">
      <w:pPr>
        <w:pStyle w:val="a3"/>
        <w:numPr>
          <w:ilvl w:val="0"/>
          <w:numId w:val="6"/>
        </w:numPr>
        <w:spacing w:after="0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оригинальность идеи</w:t>
      </w:r>
    </w:p>
    <w:p w:rsidR="008315D2" w:rsidRPr="00F867FF" w:rsidRDefault="008315D2" w:rsidP="00160F6C">
      <w:pPr>
        <w:pStyle w:val="a3"/>
        <w:numPr>
          <w:ilvl w:val="0"/>
          <w:numId w:val="6"/>
        </w:numPr>
        <w:spacing w:after="0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творческий замысел</w:t>
      </w:r>
    </w:p>
    <w:p w:rsidR="008315D2" w:rsidRPr="00F867FF" w:rsidRDefault="008315D2" w:rsidP="00160F6C">
      <w:pPr>
        <w:pStyle w:val="a3"/>
        <w:numPr>
          <w:ilvl w:val="0"/>
          <w:numId w:val="6"/>
        </w:numPr>
        <w:spacing w:after="0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художественный уровень работ, соответствующий возрасту автора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shd w:val="clear" w:color="auto" w:fill="FFFFFF"/>
          <w:lang w:eastAsia="ru-RU"/>
        </w:rPr>
        <w:t>4. Жюри конкурса</w:t>
      </w:r>
    </w:p>
    <w:p w:rsidR="008315D2" w:rsidRPr="00F867FF" w:rsidRDefault="008315D2" w:rsidP="00160F6C">
      <w:pPr>
        <w:spacing w:after="0"/>
        <w:ind w:firstLine="567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В жюри конкурса будут приглашены профессиональные художники и биологи. Жюри оценивает работы участников, определяет </w:t>
      </w:r>
      <w:r w:rsidRPr="00F867FF">
        <w:rPr>
          <w:rFonts w:ascii="Times New Roman" w:eastAsia="Times New Roman" w:hAnsi="Times New Roman" w:cs="Times New Roman"/>
          <w:b/>
          <w:i/>
          <w:spacing w:val="-3"/>
          <w:sz w:val="28"/>
          <w:szCs w:val="28"/>
          <w:shd w:val="clear" w:color="auto" w:fill="FFFFFF"/>
          <w:lang w:eastAsia="ru-RU"/>
        </w:rPr>
        <w:t>победителей от каждой возрастной группы</w:t>
      </w: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, составляет итоговый протокол.</w:t>
      </w:r>
    </w:p>
    <w:p w:rsidR="008315D2" w:rsidRPr="00F867FF" w:rsidRDefault="008315D2" w:rsidP="00160F6C">
      <w:pPr>
        <w:spacing w:after="0"/>
        <w:ind w:firstLine="567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 свое усмотрение члены жюри могут отметить работы дополнительными номинациями. </w:t>
      </w:r>
      <w:r w:rsidRPr="00F867FF">
        <w:rPr>
          <w:rFonts w:ascii="Times New Roman" w:eastAsia="Times New Roman" w:hAnsi="Times New Roman" w:cs="Times New Roman"/>
          <w:b/>
          <w:i/>
          <w:spacing w:val="-3"/>
          <w:sz w:val="28"/>
          <w:szCs w:val="28"/>
          <w:shd w:val="clear" w:color="auto" w:fill="FFFFFF"/>
          <w:lang w:eastAsia="ru-RU"/>
        </w:rPr>
        <w:t xml:space="preserve">Присланные работы учащихся художественных школ и школ коррекционного типа будут оценены отдельно. </w:t>
      </w:r>
    </w:p>
    <w:p w:rsidR="008315D2" w:rsidRPr="00F867FF" w:rsidRDefault="008315D2" w:rsidP="00160F6C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Решение жюри является окончательным и обсуждению не подлежит. 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shd w:val="clear" w:color="auto" w:fill="FFFFFF"/>
          <w:lang w:eastAsia="ru-RU"/>
        </w:rPr>
        <w:t>5. Подведение итогов, награждение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lastRenderedPageBreak/>
        <w:t xml:space="preserve">5.1. Итоги и условия проведения конкурса </w:t>
      </w:r>
      <w:r w:rsidR="00DB31F7" w:rsidRPr="00F867FF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«Птица года 202</w:t>
      </w:r>
      <w:r w:rsidR="00B51E9A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5</w:t>
      </w:r>
      <w:r w:rsidR="00D33065" w:rsidRPr="00D3306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</w:t>
      </w:r>
      <w:r w:rsidR="00731F7E" w:rsidRPr="00F867FF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–</w:t>
      </w:r>
      <w:r w:rsidR="00D33065" w:rsidRPr="00D3306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</w:t>
      </w:r>
      <w:r w:rsidR="00B51E9A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Грач</w:t>
      </w:r>
      <w:r w:rsidR="00DB31F7" w:rsidRPr="00F867FF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»</w:t>
      </w: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будут опубликованы на сайте заповедника (</w:t>
      </w:r>
      <w:hyperlink r:id="rId5" w:history="1">
        <w:r w:rsidRPr="00F867FF">
          <w:rPr>
            <w:rFonts w:ascii="Times New Roman" w:eastAsia="Times New Roman" w:hAnsi="Times New Roman" w:cs="Times New Roman"/>
            <w:spacing w:val="-3"/>
            <w:sz w:val="28"/>
            <w:szCs w:val="28"/>
            <w:bdr w:val="none" w:sz="0" w:space="0" w:color="auto" w:frame="1"/>
            <w:shd w:val="clear" w:color="auto" w:fill="FFFFFF"/>
            <w:lang w:val="en-US" w:eastAsia="ru-RU"/>
          </w:rPr>
          <w:t>www</w:t>
        </w:r>
        <w:r w:rsidRPr="00F867FF">
          <w:rPr>
            <w:rFonts w:ascii="Times New Roman" w:eastAsia="Times New Roman" w:hAnsi="Times New Roman" w:cs="Times New Roman"/>
            <w:spacing w:val="-3"/>
            <w:sz w:val="28"/>
            <w:szCs w:val="28"/>
            <w:bdr w:val="none" w:sz="0" w:space="0" w:color="auto" w:frame="1"/>
            <w:shd w:val="clear" w:color="auto" w:fill="FFFFFF"/>
            <w:lang w:eastAsia="ru-RU"/>
          </w:rPr>
          <w:t>.</w:t>
        </w:r>
        <w:proofErr w:type="spellStart"/>
        <w:r w:rsidRPr="00F867FF">
          <w:rPr>
            <w:rFonts w:ascii="Times New Roman" w:eastAsia="Times New Roman" w:hAnsi="Times New Roman" w:cs="Times New Roman"/>
            <w:spacing w:val="-3"/>
            <w:sz w:val="28"/>
            <w:szCs w:val="28"/>
            <w:bdr w:val="none" w:sz="0" w:space="0" w:color="auto" w:frame="1"/>
            <w:shd w:val="clear" w:color="auto" w:fill="FFFFFF"/>
            <w:lang w:val="en-US" w:eastAsia="ru-RU"/>
          </w:rPr>
          <w:t>oksky</w:t>
        </w:r>
        <w:proofErr w:type="spellEnd"/>
        <w:r w:rsidRPr="00F867FF">
          <w:rPr>
            <w:rFonts w:ascii="Times New Roman" w:eastAsia="Times New Roman" w:hAnsi="Times New Roman" w:cs="Times New Roman"/>
            <w:spacing w:val="-3"/>
            <w:sz w:val="28"/>
            <w:szCs w:val="28"/>
            <w:bdr w:val="none" w:sz="0" w:space="0" w:color="auto" w:frame="1"/>
            <w:shd w:val="clear" w:color="auto" w:fill="FFFFFF"/>
            <w:lang w:eastAsia="ru-RU"/>
          </w:rPr>
          <w:t>-</w:t>
        </w:r>
        <w:r w:rsidRPr="00F867FF">
          <w:rPr>
            <w:rFonts w:ascii="Times New Roman" w:eastAsia="Times New Roman" w:hAnsi="Times New Roman" w:cs="Times New Roman"/>
            <w:spacing w:val="-3"/>
            <w:sz w:val="28"/>
            <w:szCs w:val="28"/>
            <w:bdr w:val="none" w:sz="0" w:space="0" w:color="auto" w:frame="1"/>
            <w:shd w:val="clear" w:color="auto" w:fill="FFFFFF"/>
            <w:lang w:val="en-US" w:eastAsia="ru-RU"/>
          </w:rPr>
          <w:t>reserve</w:t>
        </w:r>
        <w:r w:rsidRPr="00F867FF">
          <w:rPr>
            <w:rFonts w:ascii="Times New Roman" w:eastAsia="Times New Roman" w:hAnsi="Times New Roman" w:cs="Times New Roman"/>
            <w:spacing w:val="-3"/>
            <w:sz w:val="28"/>
            <w:szCs w:val="28"/>
            <w:bdr w:val="none" w:sz="0" w:space="0" w:color="auto" w:frame="1"/>
            <w:shd w:val="clear" w:color="auto" w:fill="FFFFFF"/>
            <w:lang w:eastAsia="ru-RU"/>
          </w:rPr>
          <w:t>.</w:t>
        </w:r>
        <w:proofErr w:type="spellStart"/>
        <w:r w:rsidRPr="00F867FF">
          <w:rPr>
            <w:rFonts w:ascii="Times New Roman" w:eastAsia="Times New Roman" w:hAnsi="Times New Roman" w:cs="Times New Roman"/>
            <w:spacing w:val="-3"/>
            <w:sz w:val="28"/>
            <w:szCs w:val="28"/>
            <w:bdr w:val="none" w:sz="0" w:space="0" w:color="auto" w:frame="1"/>
            <w:shd w:val="clear" w:color="auto" w:fill="FFFFFF"/>
            <w:lang w:val="en-US" w:eastAsia="ru-RU"/>
          </w:rPr>
          <w:t>ru</w:t>
        </w:r>
        <w:proofErr w:type="spellEnd"/>
      </w:hyperlink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) 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5.2. Победители конкурса будут награждены дипломами и подарками.  Лучшие </w:t>
      </w:r>
      <w:r w:rsidR="00DB31F7"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работы</w:t>
      </w: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 будут размещены на сайте заповедника</w:t>
      </w:r>
      <w:r w:rsidR="00DB31F7"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.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5.3. Учредители конкурса оставляют за собой право на публикацию лучших работ в рекламных и эколого-просветительских целях </w:t>
      </w:r>
      <w:r w:rsidRPr="00F867FF">
        <w:rPr>
          <w:rFonts w:ascii="Times New Roman" w:eastAsia="Times New Roman" w:hAnsi="Times New Roman" w:cs="Times New Roman"/>
          <w:b/>
          <w:spacing w:val="-3"/>
          <w:sz w:val="28"/>
          <w:szCs w:val="28"/>
          <w:shd w:val="clear" w:color="auto" w:fill="FFFFFF"/>
          <w:lang w:eastAsia="ru-RU"/>
        </w:rPr>
        <w:t>с указанием автора</w:t>
      </w: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 xml:space="preserve">, но без выплаты гонорара, а также для сувенирной продукции (значки, открытки, магниты, наклейки, календари), которая будет в дальнейшем использована при проведении эколого-просветительских акций. </w:t>
      </w:r>
    </w:p>
    <w:p w:rsidR="008315D2" w:rsidRPr="00F867FF" w:rsidRDefault="008315D2" w:rsidP="00160F6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7FF">
        <w:rPr>
          <w:rFonts w:ascii="Times New Roman" w:eastAsia="Times New Roman" w:hAnsi="Times New Roman" w:cs="Times New Roman"/>
          <w:spacing w:val="-3"/>
          <w:sz w:val="28"/>
          <w:szCs w:val="28"/>
          <w:shd w:val="clear" w:color="auto" w:fill="FFFFFF"/>
          <w:lang w:eastAsia="ru-RU"/>
        </w:rPr>
        <w:t>5.4. Лучшие работы будут выставлены в Визит-центре Окского заповедника и других природоохранных организациях.</w:t>
      </w:r>
    </w:p>
    <w:p w:rsidR="000E2604" w:rsidRDefault="00515961">
      <w:bookmarkStart w:id="0" w:name="_GoBack"/>
      <w:bookmarkEnd w:id="0"/>
      <w:r w:rsidRPr="00515961">
        <w:rPr>
          <w:rFonts w:ascii="Times New Roman" w:eastAsia="Times New Roman" w:hAnsi="Times New Roman" w:cs="Times New Roman"/>
          <w:noProof/>
          <w:spacing w:val="-3"/>
          <w:sz w:val="28"/>
          <w:szCs w:val="2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1" o:spid="_x0000_s1026" type="#_x0000_t202" style="position:absolute;margin-left:10.5pt;margin-top:44.45pt;width:471.75pt;height:277.5pt;z-index:-251658752;visibility:visible" wrapcoords="-103 -175 -103 21717 21703 21717 21703 -175 -103 -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SRZ4WQIAAHwEAAAOAAAAZHJzL2Uyb0RvYy54bWysVM2O0zAQviPxDpbvNGloYTfadLVsKUJa&#10;fqSFB3Adp7FwPMZ2m5Tb3nkF3oEDB268QveNGNvdJQJOiBwsjz3+5ptvZnJ2PnSK7IR1EnRFp5Oc&#10;EqE51FJvKvr+3erRCSXOM10zBVpUdC8cPV88fHDWm1IU0IKqhSUIol3Zm4q23psyyxxvRcfcBIzQ&#10;eNmA7ZhH026y2rIe0TuVFXn+JOvB1sYCF87h6TJd0kXEbxrB/ZumccITVVHk5uNq47oOa7Y4Y+XG&#10;MtNKfqTB/oFFx6TGoPdQS+YZ2Vr5B1QnuQUHjZ9w6DJoGslFzAGzmea/ZXPdMiNiLiiOM/cyuf8H&#10;y1/v3loia6wdJZp1WKLDl8PXw7fDj8P325vbz2QaNOqNK9H12qCzH57BEPxDvs5cAf/giIbLlumN&#10;uLAW+lawGjnGl9noacJxAWTdv4Iag7Gthwg0NLYLgCgJQXSs1f6+PmLwhOPh/PR0WhRzSjjePZ4X&#10;s2IeK5ix8u65sc6/ENCRsKmoxQaI8Gx35Twmgq53LpE+KFmvpFLRsJv1pbJkx7BZVvELueMTN3ZT&#10;mvTIJT/JkSRn2LRW10mMsZsbo+Xx+xtaYLNkrk1R3d4twaeu7KTH0VCyqyiGwi8dB3Gf6zo2rmdS&#10;pT2SVBq5BrWDwElqP6yHY/XWUO9RdwtpBHBkcdOC/URJj+1fUfdxy6ygRL3UWLvT6WwW5iUas/nT&#10;Ag07vlmPb5jmCFVRT0naXvo0Y1tj5abFSKlbNFxgvRsZKxGoJlZH3tjiUe3jOIYZGtvR69dPY/ET&#10;AAD//wMAUEsDBBQABgAIAAAAIQC4LjgK3wAAAAkBAAAPAAAAZHJzL2Rvd25yZXYueG1sTI8xT8Mw&#10;FIR3JP6D9SqxIOqklChJ41SoiEqw0TJ0dGOTRLWfI/s1Cf8eM8F4utPdd9V2toaN2ofeoYB0mQDT&#10;2DjVYyvg8/j6kAMLJFFJ41AL+NYBtvXtTSVL5Sb80OOBWhZLMJRSQEc0lJyHptNWhqUbNEbvy3kr&#10;KUrfcuXlFMut4askybiVPcaFTg561+nmcrhaAbQfld9fTtPu5UTvWWrU/fGNhLhbzM8bYKRn+gvD&#10;L35Ehzoynd0VVWBGwCqNV0hAnhfAol9k6ydgZwHZ+rEAXlf8/4P6BwAA//8DAFBLAQItABQABgAI&#10;AAAAIQC2gziS/gAAAOEBAAATAAAAAAAAAAAAAAAAAAAAAABbQ29udGVudF9UeXBlc10ueG1sUEsB&#10;Ai0AFAAGAAgAAAAhADj9If/WAAAAlAEAAAsAAAAAAAAAAAAAAAAALwEAAF9yZWxzLy5yZWxzUEsB&#10;Ai0AFAAGAAgAAAAhAHdJFnhZAgAAfAQAAA4AAAAAAAAAAAAAAAAALgIAAGRycy9lMm9Eb2MueG1s&#10;UEsBAi0AFAAGAAgAAAAhALguOArfAAAACQEAAA8AAAAAAAAAAAAAAAAAswQAAGRycy9kb3ducmV2&#10;LnhtbFBLBQYAAAAABAAEAPMAAAC/BQAAAAA=&#10;" strokeweight="4pt">
            <v:stroke dashstyle="1 1" endcap="round"/>
            <v:textbox>
              <w:txbxContent>
                <w:p w:rsidR="008315D2" w:rsidRPr="007428F3" w:rsidRDefault="00DB31F7" w:rsidP="008315D2">
                  <w:pPr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7428F3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Птица года 202</w:t>
                  </w:r>
                  <w:r w:rsidR="00B51E9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="00D33065">
                    <w:rPr>
                      <w:rFonts w:ascii="Times New Roman" w:hAnsi="Times New Roman" w:cs="Times New Roman"/>
                      <w:b/>
                      <w:sz w:val="32"/>
                      <w:szCs w:val="32"/>
                      <w:lang w:val="en-US"/>
                    </w:rPr>
                    <w:t xml:space="preserve"> </w:t>
                  </w:r>
                  <w:r w:rsidR="007428F3" w:rsidRPr="007428F3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–</w:t>
                  </w:r>
                  <w:r w:rsidR="00D33065">
                    <w:rPr>
                      <w:rFonts w:ascii="Times New Roman" w:hAnsi="Times New Roman" w:cs="Times New Roman"/>
                      <w:b/>
                      <w:sz w:val="32"/>
                      <w:szCs w:val="32"/>
                      <w:lang w:val="en-US"/>
                    </w:rPr>
                    <w:t xml:space="preserve"> </w:t>
                  </w:r>
                  <w:r w:rsidR="00B51E9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Грач</w:t>
                  </w:r>
                </w:p>
                <w:p w:rsidR="00DB31F7" w:rsidRPr="007428F3" w:rsidRDefault="00DB31F7" w:rsidP="008315D2">
                  <w:pPr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</w:p>
                <w:p w:rsidR="008315D2" w:rsidRPr="007428F3" w:rsidRDefault="008315D2" w:rsidP="008315D2">
                  <w:pPr>
                    <w:spacing w:after="120"/>
                    <w:rPr>
                      <w:rFonts w:ascii="Times New Roman" w:hAnsi="Times New Roman" w:cs="Times New Roman"/>
                      <w:b/>
                    </w:rPr>
                  </w:pPr>
                  <w:r w:rsidRPr="007428F3">
                    <w:rPr>
                      <w:rFonts w:ascii="Times New Roman" w:hAnsi="Times New Roman" w:cs="Times New Roman"/>
                      <w:b/>
                    </w:rPr>
                    <w:t>Название работы __________________________________________________________</w:t>
                  </w:r>
                </w:p>
                <w:p w:rsidR="008315D2" w:rsidRPr="007428F3" w:rsidRDefault="008315D2" w:rsidP="008315D2">
                  <w:pPr>
                    <w:spacing w:after="120"/>
                    <w:rPr>
                      <w:rFonts w:ascii="Times New Roman" w:hAnsi="Times New Roman" w:cs="Times New Roman"/>
                      <w:b/>
                    </w:rPr>
                  </w:pPr>
                  <w:r w:rsidRPr="007428F3">
                    <w:rPr>
                      <w:rFonts w:ascii="Times New Roman" w:hAnsi="Times New Roman" w:cs="Times New Roman"/>
                      <w:b/>
                    </w:rPr>
                    <w:t>Фамилия и имя автора (полностью), возраст __________________________________</w:t>
                  </w:r>
                  <w:r w:rsidR="007428F3">
                    <w:rPr>
                      <w:rFonts w:ascii="Times New Roman" w:hAnsi="Times New Roman" w:cs="Times New Roman"/>
                      <w:b/>
                    </w:rPr>
                    <w:t>________________________________________</w:t>
                  </w:r>
                </w:p>
                <w:p w:rsidR="008315D2" w:rsidRPr="007428F3" w:rsidRDefault="008315D2" w:rsidP="008315D2">
                  <w:pPr>
                    <w:spacing w:after="120"/>
                    <w:rPr>
                      <w:rFonts w:ascii="Times New Roman" w:hAnsi="Times New Roman" w:cs="Times New Roman"/>
                      <w:b/>
                    </w:rPr>
                  </w:pPr>
                  <w:r w:rsidRPr="007428F3">
                    <w:rPr>
                      <w:rFonts w:ascii="Times New Roman" w:hAnsi="Times New Roman" w:cs="Times New Roman"/>
                      <w:b/>
                    </w:rPr>
                    <w:t>__________________________________________________________________________</w:t>
                  </w:r>
                </w:p>
                <w:p w:rsidR="008315D2" w:rsidRPr="007428F3" w:rsidRDefault="008315D2" w:rsidP="008315D2">
                  <w:pPr>
                    <w:spacing w:after="120"/>
                    <w:rPr>
                      <w:rFonts w:ascii="Times New Roman" w:hAnsi="Times New Roman" w:cs="Times New Roman"/>
                      <w:b/>
                    </w:rPr>
                  </w:pPr>
                  <w:r w:rsidRPr="007428F3">
                    <w:rPr>
                      <w:rFonts w:ascii="Times New Roman" w:hAnsi="Times New Roman" w:cs="Times New Roman"/>
                      <w:b/>
                    </w:rPr>
                    <w:t>Адрес места проживания ___________________________________________________</w:t>
                  </w:r>
                </w:p>
                <w:p w:rsidR="008315D2" w:rsidRPr="007428F3" w:rsidRDefault="008315D2" w:rsidP="008315D2">
                  <w:pPr>
                    <w:spacing w:after="120"/>
                    <w:rPr>
                      <w:rFonts w:ascii="Times New Roman" w:hAnsi="Times New Roman" w:cs="Times New Roman"/>
                      <w:b/>
                    </w:rPr>
                  </w:pPr>
                  <w:r w:rsidRPr="007428F3">
                    <w:rPr>
                      <w:rFonts w:ascii="Times New Roman" w:hAnsi="Times New Roman" w:cs="Times New Roman"/>
                      <w:b/>
                    </w:rPr>
                    <w:t>__________________________________________________________________________</w:t>
                  </w:r>
                </w:p>
                <w:p w:rsidR="008315D2" w:rsidRPr="007428F3" w:rsidRDefault="008315D2" w:rsidP="008315D2">
                  <w:pPr>
                    <w:spacing w:after="120"/>
                    <w:rPr>
                      <w:rFonts w:ascii="Times New Roman" w:hAnsi="Times New Roman" w:cs="Times New Roman"/>
                      <w:b/>
                    </w:rPr>
                  </w:pPr>
                  <w:r w:rsidRPr="007428F3">
                    <w:rPr>
                      <w:rFonts w:ascii="Times New Roman" w:hAnsi="Times New Roman" w:cs="Times New Roman"/>
                      <w:b/>
                    </w:rPr>
                    <w:t>Адрес места учебы _________________________________________________________</w:t>
                  </w:r>
                </w:p>
                <w:p w:rsidR="008315D2" w:rsidRPr="007428F3" w:rsidRDefault="008315D2" w:rsidP="008315D2">
                  <w:pPr>
                    <w:spacing w:after="120"/>
                    <w:rPr>
                      <w:rFonts w:ascii="Times New Roman" w:hAnsi="Times New Roman" w:cs="Times New Roman"/>
                      <w:b/>
                    </w:rPr>
                  </w:pPr>
                  <w:r w:rsidRPr="007428F3">
                    <w:rPr>
                      <w:rFonts w:ascii="Times New Roman" w:hAnsi="Times New Roman" w:cs="Times New Roman"/>
                      <w:b/>
                    </w:rPr>
                    <w:t>__________________________________________________________________________</w:t>
                  </w:r>
                </w:p>
                <w:p w:rsidR="008315D2" w:rsidRDefault="008315D2" w:rsidP="008315D2">
                  <w:pPr>
                    <w:spacing w:after="120"/>
                    <w:rPr>
                      <w:b/>
                    </w:rPr>
                  </w:pPr>
                  <w:r w:rsidRPr="007428F3">
                    <w:rPr>
                      <w:rFonts w:ascii="Times New Roman" w:hAnsi="Times New Roman" w:cs="Times New Roman"/>
                      <w:b/>
                    </w:rPr>
                    <w:t>Информация о преподавателе, под руководством которого выполнена работа (ФИО, должность, школа, рабочий и мобильный телефон</w:t>
                  </w:r>
                  <w:r>
                    <w:rPr>
                      <w:b/>
                    </w:rPr>
                    <w:t>____________</w:t>
                  </w:r>
                  <w:r w:rsidRPr="003D5896">
                    <w:rPr>
                      <w:b/>
                    </w:rPr>
                    <w:t>________</w:t>
                  </w:r>
                  <w:r>
                    <w:rPr>
                      <w:b/>
                    </w:rPr>
                    <w:t>___</w:t>
                  </w:r>
                  <w:r w:rsidR="007428F3">
                    <w:rPr>
                      <w:b/>
                    </w:rPr>
                    <w:t>_________________________________________________</w:t>
                  </w:r>
                </w:p>
                <w:p w:rsidR="008315D2" w:rsidRPr="003D5896" w:rsidRDefault="008315D2" w:rsidP="007428F3">
                  <w:pPr>
                    <w:spacing w:after="120"/>
                    <w:rPr>
                      <w:b/>
                    </w:rPr>
                  </w:pPr>
                  <w:r>
                    <w:rPr>
                      <w:b/>
                    </w:rPr>
                    <w:t>_________________________________________________________________________</w:t>
                  </w:r>
                </w:p>
                <w:p w:rsidR="008315D2" w:rsidRPr="003D5896" w:rsidRDefault="008315D2" w:rsidP="008315D2">
                  <w:pPr>
                    <w:rPr>
                      <w:b/>
                    </w:rPr>
                  </w:pPr>
                </w:p>
                <w:p w:rsidR="008315D2" w:rsidRPr="003D5896" w:rsidRDefault="008315D2" w:rsidP="008315D2">
                  <w:pPr>
                    <w:rPr>
                      <w:b/>
                    </w:rPr>
                  </w:pPr>
                  <w:r>
                    <w:rPr>
                      <w:b/>
                    </w:rPr>
                    <w:t>Имя ученика</w:t>
                  </w:r>
                  <w:r w:rsidRPr="003D5896">
                    <w:rPr>
                      <w:b/>
                    </w:rPr>
                    <w:t>___________________________________</w:t>
                  </w:r>
                </w:p>
                <w:p w:rsidR="008315D2" w:rsidRPr="003D5896" w:rsidRDefault="008315D2" w:rsidP="008315D2">
                  <w:pPr>
                    <w:rPr>
                      <w:b/>
                    </w:rPr>
                  </w:pPr>
                </w:p>
                <w:p w:rsidR="008315D2" w:rsidRPr="003D5896" w:rsidRDefault="008315D2" w:rsidP="008315D2">
                  <w:pPr>
                    <w:rPr>
                      <w:b/>
                    </w:rPr>
                  </w:pPr>
                  <w:proofErr w:type="spellStart"/>
                  <w:r>
                    <w:rPr>
                      <w:b/>
                    </w:rPr>
                    <w:t>Возраст</w:t>
                  </w:r>
                  <w:r w:rsidRPr="003D5896">
                    <w:rPr>
                      <w:b/>
                    </w:rPr>
                    <w:t>_________________</w:t>
                  </w:r>
                  <w:r>
                    <w:rPr>
                      <w:b/>
                    </w:rPr>
                    <w:t>Класс</w:t>
                  </w:r>
                  <w:proofErr w:type="spellEnd"/>
                  <w:r w:rsidRPr="003D5896">
                    <w:rPr>
                      <w:b/>
                    </w:rPr>
                    <w:t>____________________</w:t>
                  </w:r>
                </w:p>
                <w:p w:rsidR="008315D2" w:rsidRPr="003D5896" w:rsidRDefault="008315D2" w:rsidP="008315D2">
                  <w:pPr>
                    <w:rPr>
                      <w:b/>
                    </w:rPr>
                  </w:pPr>
                </w:p>
                <w:p w:rsidR="008315D2" w:rsidRPr="00074CB0" w:rsidRDefault="008315D2" w:rsidP="008315D2">
                  <w:pPr>
                    <w:rPr>
                      <w:b/>
                    </w:rPr>
                  </w:pPr>
                  <w:r>
                    <w:rPr>
                      <w:b/>
                    </w:rPr>
                    <w:t>Название работы</w:t>
                  </w:r>
                  <w:r w:rsidRPr="00074CB0">
                    <w:rPr>
                      <w:b/>
                    </w:rPr>
                    <w:t>_________________________________</w:t>
                  </w:r>
                </w:p>
                <w:p w:rsidR="008315D2" w:rsidRPr="00074CB0" w:rsidRDefault="008315D2" w:rsidP="008315D2">
                  <w:pPr>
                    <w:rPr>
                      <w:b/>
                    </w:rPr>
                  </w:pPr>
                </w:p>
                <w:p w:rsidR="008315D2" w:rsidRDefault="008315D2" w:rsidP="008315D2">
                  <w:pPr>
                    <w:rPr>
                      <w:b/>
                      <w:lang w:val="en-US"/>
                    </w:rPr>
                  </w:pPr>
                  <w:r>
                    <w:rPr>
                      <w:b/>
                    </w:rPr>
                    <w:t>Способ изготовления</w:t>
                  </w:r>
                  <w:r>
                    <w:rPr>
                      <w:b/>
                      <w:lang w:val="en-US"/>
                    </w:rPr>
                    <w:t>______________________________</w:t>
                  </w:r>
                </w:p>
              </w:txbxContent>
            </v:textbox>
            <w10:wrap type="tight"/>
          </v:shape>
        </w:pict>
      </w:r>
    </w:p>
    <w:sectPr w:rsidR="000E2604" w:rsidSect="00903A3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9179B7"/>
    <w:multiLevelType w:val="hybridMultilevel"/>
    <w:tmpl w:val="6CAEB3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F45166"/>
    <w:multiLevelType w:val="hybridMultilevel"/>
    <w:tmpl w:val="C706BC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9A7AAE"/>
    <w:multiLevelType w:val="hybridMultilevel"/>
    <w:tmpl w:val="4F086D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2240F0"/>
    <w:multiLevelType w:val="hybridMultilevel"/>
    <w:tmpl w:val="D71034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1E7D26"/>
    <w:multiLevelType w:val="hybridMultilevel"/>
    <w:tmpl w:val="CD803B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762D4A"/>
    <w:multiLevelType w:val="hybridMultilevel"/>
    <w:tmpl w:val="4000C4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1FB72EB"/>
    <w:multiLevelType w:val="hybridMultilevel"/>
    <w:tmpl w:val="08501E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13524C8"/>
    <w:multiLevelType w:val="hybridMultilevel"/>
    <w:tmpl w:val="7890CA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2"/>
  </w:num>
  <w:num w:numId="5">
    <w:abstractNumId w:val="1"/>
  </w:num>
  <w:num w:numId="6">
    <w:abstractNumId w:val="0"/>
  </w:num>
  <w:num w:numId="7">
    <w:abstractNumId w:val="5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812E63"/>
    <w:rsid w:val="00023F24"/>
    <w:rsid w:val="00096BF9"/>
    <w:rsid w:val="000E2604"/>
    <w:rsid w:val="00160F6C"/>
    <w:rsid w:val="001D33F7"/>
    <w:rsid w:val="002D772A"/>
    <w:rsid w:val="00515961"/>
    <w:rsid w:val="006E616E"/>
    <w:rsid w:val="00731F7E"/>
    <w:rsid w:val="007428F3"/>
    <w:rsid w:val="007B36D7"/>
    <w:rsid w:val="00812E63"/>
    <w:rsid w:val="00821F8D"/>
    <w:rsid w:val="008315D2"/>
    <w:rsid w:val="00AD18C4"/>
    <w:rsid w:val="00B51E9A"/>
    <w:rsid w:val="00B904E9"/>
    <w:rsid w:val="00BB7FB7"/>
    <w:rsid w:val="00D33065"/>
    <w:rsid w:val="00DB31F7"/>
    <w:rsid w:val="00F40145"/>
    <w:rsid w:val="00F74DDC"/>
    <w:rsid w:val="00F867FF"/>
    <w:rsid w:val="00FA16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5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15D2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8315D2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B51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5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15D2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8315D2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B51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302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oksky-reserve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3</Pages>
  <Words>696</Words>
  <Characters>3970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Certified Windows</cp:lastModifiedBy>
  <cp:revision>20</cp:revision>
  <dcterms:created xsi:type="dcterms:W3CDTF">2021-03-04T08:25:00Z</dcterms:created>
  <dcterms:modified xsi:type="dcterms:W3CDTF">2025-03-19T08:01:00Z</dcterms:modified>
</cp:coreProperties>
</file>